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68" w:rsidRDefault="007B1368" w:rsidP="007B136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MERKEZ 65 BİN DEV ÖĞRENCİ SEVGİ ANAOKULU 2022-2023 EĞİTİM YILI MAYIS AYI ÖĞRETMEN NÖBET ÇİZELGESİ</w:t>
      </w:r>
    </w:p>
    <w:tbl>
      <w:tblPr>
        <w:tblW w:w="105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8"/>
        <w:gridCol w:w="4197"/>
        <w:gridCol w:w="4109"/>
      </w:tblGrid>
      <w:tr w:rsidR="007B1368" w:rsidTr="007B1368">
        <w:trPr>
          <w:trHeight w:val="3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TARİH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SABAH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eastAsia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ÖĞLE / AKŞAM</w:t>
            </w:r>
          </w:p>
        </w:tc>
      </w:tr>
      <w:tr w:rsidR="007B1368" w:rsidTr="007B136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01.05.2023</w:t>
            </w: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RESMİ TATİL</w:t>
            </w:r>
          </w:p>
        </w:tc>
      </w:tr>
      <w:tr w:rsidR="007B1368" w:rsidTr="007B1368">
        <w:trPr>
          <w:trHeight w:val="3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02.05.2023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03.05.2023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tabs>
                <w:tab w:val="left" w:pos="1226"/>
              </w:tabs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04.05.2023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05.05.2023</w:t>
            </w:r>
          </w:p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08.05.2023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09.05.2023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10.05.2023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AYSEL TETİK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11.05.2023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12.05.2023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15.05.2023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16.05.2023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17.05.2023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AYSEL TETİK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18.05.2023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19.05.2023</w:t>
            </w:r>
          </w:p>
        </w:tc>
        <w:tc>
          <w:tcPr>
            <w:tcW w:w="8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19 MAYIS ATATÜRK’Ü ANMA GENÇLİK VE SPOR BAYRAMI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22.05.2023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23.05.2023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24.05.2023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AYSEL TETİK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25.05.2023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26.05.2023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29.05.2023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30.05.2023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7B1368" w:rsidTr="007B1368">
        <w:trPr>
          <w:trHeight w:val="3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rPr>
                <w:rFonts w:ascii="Arial Black" w:hAnsi="Arial Black"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sz w:val="24"/>
                <w:szCs w:val="24"/>
              </w:rPr>
              <w:t>31.05.2023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tabs>
                <w:tab w:val="left" w:pos="1226"/>
              </w:tabs>
              <w:spacing w:after="0" w:line="240" w:lineRule="auto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ab/>
              <w:t>AYSEL TETİK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68" w:rsidRDefault="007B1368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  <w:lang w:eastAsia="en-US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</w:tbl>
    <w:p w:rsidR="007B1368" w:rsidRDefault="007B1368" w:rsidP="007B1368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>Esma Esra DOĞRU</w:t>
      </w:r>
      <w:r w:rsidRPr="007B1368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proofErr w:type="spellStart"/>
      <w:r>
        <w:rPr>
          <w:rFonts w:ascii="Arial Black" w:hAnsi="Arial Black"/>
          <w:sz w:val="28"/>
          <w:szCs w:val="28"/>
        </w:rPr>
        <w:t>Nurdagül</w:t>
      </w:r>
      <w:proofErr w:type="spellEnd"/>
      <w:r>
        <w:rPr>
          <w:rFonts w:ascii="Arial Black" w:hAnsi="Arial Black"/>
          <w:sz w:val="28"/>
          <w:szCs w:val="28"/>
        </w:rPr>
        <w:t xml:space="preserve"> DİKER</w:t>
      </w:r>
    </w:p>
    <w:p w:rsidR="007B1368" w:rsidRDefault="007B1368" w:rsidP="007B1368">
      <w:pPr>
        <w:pStyle w:val="AralkYok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</w:rPr>
        <w:t xml:space="preserve">Nöbetçi İdareci      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</w:t>
      </w:r>
      <w:r>
        <w:rPr>
          <w:rFonts w:ascii="Arial Black" w:hAnsi="Arial Black"/>
          <w:sz w:val="28"/>
          <w:szCs w:val="28"/>
        </w:rPr>
        <w:t>Okul Müdürü</w:t>
      </w:r>
    </w:p>
    <w:p w:rsidR="007B1368" w:rsidRPr="007B1368" w:rsidRDefault="007B1368" w:rsidP="007B1368">
      <w:pPr>
        <w:pStyle w:val="AralkYok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</w:t>
      </w:r>
    </w:p>
    <w:sectPr w:rsidR="007B1368" w:rsidRPr="007B1368" w:rsidSect="0004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368"/>
    <w:rsid w:val="00026689"/>
    <w:rsid w:val="00046871"/>
    <w:rsid w:val="007B1368"/>
    <w:rsid w:val="00AB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B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2023-04-27T12:54:00Z</dcterms:created>
  <dcterms:modified xsi:type="dcterms:W3CDTF">2023-04-27T12:55:00Z</dcterms:modified>
</cp:coreProperties>
</file>